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Look w:val="04A0" w:firstRow="1" w:lastRow="0" w:firstColumn="1" w:lastColumn="0" w:noHBand="0" w:noVBand="1"/>
      </w:tblPr>
      <w:tblGrid>
        <w:gridCol w:w="1918"/>
        <w:gridCol w:w="3932"/>
        <w:gridCol w:w="1936"/>
        <w:gridCol w:w="2680"/>
      </w:tblGrid>
      <w:tr w:rsidR="008E5BDA" w:rsidRPr="008E5BDA" w:rsidTr="008E5BDA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077" w:rsidRDefault="00B40077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val="en-SG" w:eastAsia="zh-CN"/>
              </w:rPr>
              <w:drawing>
                <wp:inline distT="0" distB="0" distL="0" distR="0" wp14:anchorId="55F28F9C" wp14:editId="557C2604">
                  <wp:extent cx="7543800" cy="1371600"/>
                  <wp:effectExtent l="0" t="0" r="0" b="0"/>
                  <wp:docPr id="3" name="Picture 3" descr="logo with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with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  <w:t>Program for visit from Nanyang Technological University 19 January 2017</w:t>
            </w:r>
          </w:p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E5BDA" w:rsidRPr="008E5BDA" w:rsidTr="008E5B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E5BDA" w:rsidRPr="008E5BDA" w:rsidTr="008E5B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Venue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Presenter</w:t>
            </w:r>
          </w:p>
        </w:tc>
      </w:tr>
      <w:tr w:rsidR="008E5BDA" w:rsidRPr="008E5BDA" w:rsidTr="008E5BDA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9.15</w:t>
            </w: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- 9.30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Welcome and tour of the 24/7 area at Chifley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B40077" w:rsidP="00B4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Meet in foyer JB Chifley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Roxanne Missingham</w:t>
            </w:r>
          </w:p>
        </w:tc>
      </w:tr>
      <w:tr w:rsidR="008E5BDA" w:rsidRPr="008E5BDA" w:rsidTr="008E5BDA">
        <w:trPr>
          <w:trHeight w:val="6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9.30 - 10.15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3967A2" w:rsidP="0039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ANU Scholarly Information/Library </w:t>
            </w:r>
            <w:r w:rsidR="008E5BDA"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Organisational Structure,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Key issues, </w:t>
            </w:r>
            <w:r w:rsidR="008E5BDA"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Workforce Development and Service Delivery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University Librarians Office JB Chifley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Roxanne Missingham</w:t>
            </w:r>
          </w:p>
        </w:tc>
      </w:tr>
      <w:tr w:rsidR="008E5BDA" w:rsidRPr="008E5BDA" w:rsidTr="008E5BDA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10.15 - 10.30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Bonus Plus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University Librarians Office JB Chifley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Heather Jenks</w:t>
            </w:r>
          </w:p>
        </w:tc>
      </w:tr>
      <w:tr w:rsidR="008E5BDA" w:rsidRPr="008E5BDA" w:rsidTr="008E5BDA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10.30 - 11.00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Authoring and Publishing - ANU Press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University Librarians Office JB Chifley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Lorena Kanellopoulos</w:t>
            </w:r>
          </w:p>
        </w:tc>
      </w:tr>
      <w:tr w:rsidR="008E5BDA" w:rsidRPr="008E5BDA" w:rsidTr="008E5B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11.00 - 11.30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Walk to Menzies Library and Morning tea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E5BDA" w:rsidRPr="008E5BDA" w:rsidTr="008E5B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11.30 - 12.00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Archives and Curation of physical objects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RG Menzies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Maggie Shapley</w:t>
            </w:r>
          </w:p>
        </w:tc>
      </w:tr>
      <w:tr w:rsidR="008E5BDA" w:rsidRPr="008E5BDA" w:rsidTr="008E5BD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12.00 - 12.30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Records Management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RG Menzies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David Brumby</w:t>
            </w:r>
          </w:p>
        </w:tc>
      </w:tr>
      <w:tr w:rsidR="008E5BDA" w:rsidRPr="008E5BDA" w:rsidTr="008E5BDA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12.30 - 13.00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Digitisation and curation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RG Menzies Library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BDA" w:rsidRPr="008E5BDA" w:rsidRDefault="008E5BDA" w:rsidP="008E5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BDA">
              <w:rPr>
                <w:rFonts w:ascii="Calibri" w:eastAsia="Times New Roman" w:hAnsi="Calibri" w:cs="Times New Roman"/>
                <w:color w:val="000000"/>
                <w:lang w:eastAsia="en-AU"/>
              </w:rPr>
              <w:t>Erin Gallant and Stephanie Dangerfield</w:t>
            </w:r>
          </w:p>
        </w:tc>
      </w:tr>
    </w:tbl>
    <w:p w:rsidR="008364EC" w:rsidRDefault="008364EC"/>
    <w:p w:rsidR="008E5BDA" w:rsidRDefault="008E5BDA">
      <w:r>
        <w:t>To be followed by a light lunch if there is time.</w:t>
      </w:r>
    </w:p>
    <w:p w:rsidR="008E5BDA" w:rsidRDefault="008E5BDA"/>
    <w:p w:rsidR="008E5BDA" w:rsidRDefault="008E5BDA"/>
    <w:sectPr w:rsidR="008E5BDA" w:rsidSect="008E5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7E" w:rsidRDefault="0087567E" w:rsidP="00B40077">
      <w:pPr>
        <w:spacing w:after="0" w:line="240" w:lineRule="auto"/>
      </w:pPr>
      <w:r>
        <w:separator/>
      </w:r>
    </w:p>
  </w:endnote>
  <w:endnote w:type="continuationSeparator" w:id="0">
    <w:p w:rsidR="0087567E" w:rsidRDefault="0087567E" w:rsidP="00B4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7E" w:rsidRDefault="0087567E" w:rsidP="00B40077">
      <w:pPr>
        <w:spacing w:after="0" w:line="240" w:lineRule="auto"/>
      </w:pPr>
      <w:r>
        <w:separator/>
      </w:r>
    </w:p>
  </w:footnote>
  <w:footnote w:type="continuationSeparator" w:id="0">
    <w:p w:rsidR="0087567E" w:rsidRDefault="0087567E" w:rsidP="00B4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314059"/>
      <w:docPartObj>
        <w:docPartGallery w:val="Watermarks"/>
        <w:docPartUnique/>
      </w:docPartObj>
    </w:sdtPr>
    <w:sdtEndPr/>
    <w:sdtContent>
      <w:p w:rsidR="00B40077" w:rsidRDefault="0087567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DA"/>
    <w:rsid w:val="00171A39"/>
    <w:rsid w:val="00301D2A"/>
    <w:rsid w:val="00336216"/>
    <w:rsid w:val="003967A2"/>
    <w:rsid w:val="008364EC"/>
    <w:rsid w:val="00844277"/>
    <w:rsid w:val="0087567E"/>
    <w:rsid w:val="008E5BDA"/>
    <w:rsid w:val="00B40077"/>
    <w:rsid w:val="00BB0D99"/>
    <w:rsid w:val="00C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9743C6-20DB-4B17-A631-CD3F7F4A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77"/>
  </w:style>
  <w:style w:type="paragraph" w:styleId="Footer">
    <w:name w:val="footer"/>
    <w:basedOn w:val="Normal"/>
    <w:link w:val="FooterChar"/>
    <w:uiPriority w:val="99"/>
    <w:unhideWhenUsed/>
    <w:rsid w:val="00B4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Prescott</dc:creator>
  <cp:keywords/>
  <dc:description/>
  <cp:lastModifiedBy>Bethany Anne Wilkes</cp:lastModifiedBy>
  <cp:revision>2</cp:revision>
  <dcterms:created xsi:type="dcterms:W3CDTF">2017-01-04T01:15:00Z</dcterms:created>
  <dcterms:modified xsi:type="dcterms:W3CDTF">2017-01-04T01:15:00Z</dcterms:modified>
</cp:coreProperties>
</file>